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F360D1" w:rsidRDefault="00C02737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bookmarkStart w:id="0" w:name="_GoBack"/>
      <w:bookmarkEnd w:id="0"/>
      <w:r w:rsidRPr="00F360D1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新學年開學短片</w:t>
      </w:r>
      <w:r w:rsidRPr="00F360D1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──</w:t>
      </w:r>
      <w:r w:rsidRPr="00F360D1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釋衍空法師</w:t>
      </w:r>
    </w:p>
    <w:p w:rsidR="0012647C" w:rsidRPr="00F360D1" w:rsidRDefault="0012647C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F360D1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(</w:t>
      </w:r>
      <w:r w:rsidRPr="00F360D1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教</w:t>
      </w:r>
      <w:r w:rsidRPr="00F360D1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師</w:t>
      </w:r>
      <w:r w:rsidRPr="00F360D1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版工</w:t>
      </w:r>
      <w:r w:rsidRPr="00F360D1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作</w:t>
      </w:r>
      <w:r w:rsidRPr="00F360D1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紙</w:t>
      </w:r>
      <w:r w:rsidRPr="00F360D1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)</w:t>
      </w:r>
    </w:p>
    <w:p w:rsidR="002F2EA8" w:rsidRPr="00F360D1" w:rsidRDefault="002F2EA8" w:rsidP="002F2EA8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F360D1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課題</w:t>
      </w:r>
      <w:r w:rsidR="001A7193" w:rsidRPr="00F360D1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：</w:t>
      </w:r>
      <w:r w:rsidRPr="00F360D1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「人際關係與社會共融」</w:t>
      </w:r>
    </w:p>
    <w:p w:rsidR="003451FB" w:rsidRPr="00F360D1" w:rsidRDefault="003451FB" w:rsidP="003451FB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F360D1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觀看以下短片以作答問題。</w:t>
      </w:r>
    </w:p>
    <w:p w:rsidR="00C02737" w:rsidRPr="00F360D1" w:rsidRDefault="00C02737">
      <w:pPr>
        <w:rPr>
          <w:rStyle w:val="Hyperlink"/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F360D1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短片連結</w:t>
      </w:r>
      <w:r w:rsidR="003451FB" w:rsidRPr="00F360D1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：</w:t>
      </w:r>
      <w:r w:rsidR="002F2EA8" w:rsidRPr="00F360D1">
        <w:rPr>
          <w:rFonts w:ascii="Helvetica" w:hAnsi="Helvetica" w:cs="Helvetica"/>
          <w:color w:val="000000" w:themeColor="text1"/>
          <w:szCs w:val="24"/>
          <w:shd w:val="clear" w:color="auto" w:fill="FFFFFF"/>
        </w:rPr>
        <w:t xml:space="preserve"> </w:t>
      </w:r>
      <w:hyperlink r:id="rId7" w:history="1">
        <w:r w:rsidRPr="00F360D1">
          <w:rPr>
            <w:rStyle w:val="Hyperlink"/>
            <w:rFonts w:ascii="Helvetica" w:hAnsi="Helvetica" w:cs="Helvetica"/>
            <w:color w:val="000000" w:themeColor="text1"/>
            <w:szCs w:val="24"/>
            <w:shd w:val="clear" w:color="auto" w:fill="FFFFFF"/>
          </w:rPr>
          <w:t>https://emm.edcity.hk/media/1_p96znni4</w:t>
        </w:r>
      </w:hyperlink>
    </w:p>
    <w:p w:rsidR="00C02737" w:rsidRPr="00F360D1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</w:p>
    <w:p w:rsidR="00C02737" w:rsidRPr="00F360D1" w:rsidRDefault="00C02737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F360D1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問</w:t>
      </w:r>
      <w:r w:rsidRPr="00F360D1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題</w:t>
      </w:r>
      <w:r w:rsidR="003451FB" w:rsidRPr="00F360D1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：</w:t>
      </w:r>
    </w:p>
    <w:p w:rsidR="00347620" w:rsidRPr="00F360D1" w:rsidRDefault="00C02737" w:rsidP="002B0DFC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F360D1"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  <w:t>釋衍空法師給學生讀書和做人的</w:t>
      </w:r>
      <w:r w:rsidR="007211E5" w:rsidRPr="00F360D1"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  <w:t>四個</w:t>
      </w:r>
      <w:r w:rsidRPr="00F360D1"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  <w:t>提示：</w:t>
      </w:r>
    </w:p>
    <w:p w:rsidR="00347620" w:rsidRPr="00F360D1" w:rsidRDefault="00347620" w:rsidP="00347620">
      <w:pPr>
        <w:spacing w:line="480" w:lineRule="auto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F360D1">
        <w:rPr>
          <w:rFonts w:asciiTheme="minorEastAsia" w:hAnsiTheme="minorEastAsia" w:cs="MS Gothic" w:hint="eastAsia"/>
          <w:noProof/>
          <w:color w:val="000000" w:themeColor="text1"/>
          <w:szCs w:val="24"/>
          <w:shd w:val="clear" w:color="auto" w:fill="FFFFFF"/>
        </w:rPr>
        <w:drawing>
          <wp:inline distT="0" distB="0" distL="0" distR="0">
            <wp:extent cx="5274310" cy="3076575"/>
            <wp:effectExtent l="0" t="0" r="2159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02737" w:rsidRPr="00F360D1" w:rsidRDefault="0022150F" w:rsidP="00347620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F360D1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  <w:lang w:eastAsia="zh-HK"/>
        </w:rPr>
        <w:t>參</w:t>
      </w:r>
      <w:r w:rsidRPr="00F360D1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考</w:t>
      </w:r>
      <w:r w:rsidRPr="00F360D1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  <w:lang w:eastAsia="zh-HK"/>
        </w:rPr>
        <w:t>有公信力的網站</w:t>
      </w:r>
      <w:r w:rsidRPr="00F360D1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，</w:t>
      </w:r>
      <w:r w:rsidRPr="00F360D1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  <w:lang w:eastAsia="zh-HK"/>
        </w:rPr>
        <w:t>找出「</w:t>
      </w:r>
      <w:r w:rsidRPr="00F360D1"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  <w:t>廣結善緣</w:t>
      </w:r>
      <w:r w:rsidRPr="00F360D1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  <w:lang w:eastAsia="zh-HK"/>
        </w:rPr>
        <w:t>」的意思</w:t>
      </w:r>
      <w:r w:rsidRPr="00F360D1"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  <w:t>：</w:t>
      </w:r>
    </w:p>
    <w:p w:rsidR="0012647C" w:rsidRPr="00F360D1" w:rsidRDefault="0012647C" w:rsidP="0012647C">
      <w:pPr>
        <w:pStyle w:val="ListParagraph"/>
        <w:spacing w:line="480" w:lineRule="auto"/>
        <w:ind w:leftChars="0" w:left="360"/>
        <w:rPr>
          <w:rFonts w:asciiTheme="minorEastAsia" w:hAnsiTheme="minorEastAsia" w:cs="Helvetica"/>
          <w:color w:val="FF0000"/>
          <w:szCs w:val="24"/>
          <w:u w:val="single"/>
          <w:shd w:val="clear" w:color="auto" w:fill="FFFFFF"/>
        </w:rPr>
      </w:pPr>
      <w:r w:rsidRPr="00F360D1">
        <w:rPr>
          <w:rFonts w:asciiTheme="minorEastAsia" w:hAnsiTheme="minorEastAsia" w:cs="Helvetica" w:hint="eastAsia"/>
          <w:color w:val="FF0000"/>
          <w:szCs w:val="24"/>
          <w:u w:val="single"/>
          <w:shd w:val="clear" w:color="auto" w:fill="FFFFFF"/>
          <w:lang w:eastAsia="zh-HK"/>
        </w:rPr>
        <w:t>例如</w:t>
      </w:r>
      <w:r w:rsidRPr="00F360D1">
        <w:rPr>
          <w:rFonts w:asciiTheme="minorEastAsia" w:hAnsiTheme="minorEastAsia" w:cs="Helvetica" w:hint="eastAsia"/>
          <w:color w:val="FF0000"/>
          <w:szCs w:val="24"/>
          <w:u w:val="single"/>
          <w:shd w:val="clear" w:color="auto" w:fill="FFFFFF"/>
        </w:rPr>
        <w:t>:</w:t>
      </w:r>
      <w:r w:rsidRPr="00F360D1">
        <w:rPr>
          <w:rFonts w:asciiTheme="minorEastAsia" w:hAnsiTheme="minorEastAsia" w:cs="Helvetica"/>
          <w:color w:val="FF0000"/>
          <w:szCs w:val="24"/>
          <w:u w:val="single"/>
          <w:shd w:val="clear" w:color="auto" w:fill="FFFFFF"/>
        </w:rPr>
        <w:t xml:space="preserve"> 多行善事，以得到良好的人際關係</w:t>
      </w:r>
      <w:r w:rsidRPr="00F360D1">
        <w:rPr>
          <w:rFonts w:asciiTheme="minorEastAsia" w:hAnsiTheme="minorEastAsia" w:cs="Helvetica" w:hint="eastAsia"/>
          <w:color w:val="FF0000"/>
          <w:szCs w:val="24"/>
          <w:u w:val="single"/>
          <w:shd w:val="clear" w:color="auto" w:fill="FFFFFF"/>
        </w:rPr>
        <w:t>。(國語辭典)</w:t>
      </w:r>
      <w:r w:rsidRPr="00F360D1">
        <w:rPr>
          <w:rFonts w:asciiTheme="minorEastAsia" w:hAnsiTheme="minorEastAsia" w:cs="Helvetica"/>
          <w:color w:val="FF0000"/>
          <w:szCs w:val="24"/>
          <w:u w:val="single"/>
          <w:shd w:val="clear" w:color="auto" w:fill="FFFFFF"/>
        </w:rPr>
        <w:t xml:space="preserve"> </w:t>
      </w:r>
      <w:r w:rsidRPr="00F360D1">
        <w:rPr>
          <w:rFonts w:asciiTheme="minorEastAsia" w:hAnsiTheme="minorEastAsia" w:cs="Helvetica" w:hint="eastAsia"/>
          <w:color w:val="FF0000"/>
          <w:szCs w:val="24"/>
          <w:u w:val="single"/>
          <w:shd w:val="clear" w:color="auto" w:fill="FFFFFF"/>
          <w:lang w:eastAsia="zh-HK"/>
        </w:rPr>
        <w:t>或</w:t>
      </w:r>
    </w:p>
    <w:p w:rsidR="0012647C" w:rsidRPr="00F360D1" w:rsidRDefault="0012647C" w:rsidP="00347620">
      <w:pPr>
        <w:pStyle w:val="ListParagraph"/>
        <w:spacing w:line="480" w:lineRule="auto"/>
        <w:ind w:leftChars="0" w:left="360"/>
        <w:rPr>
          <w:rFonts w:asciiTheme="minorEastAsia" w:hAnsiTheme="minorEastAsia" w:cs="Helvetica"/>
          <w:color w:val="FF0000"/>
          <w:szCs w:val="24"/>
          <w:u w:val="single"/>
          <w:shd w:val="clear" w:color="auto" w:fill="FFFFFF"/>
        </w:rPr>
      </w:pPr>
      <w:r w:rsidRPr="00F360D1">
        <w:rPr>
          <w:rFonts w:asciiTheme="minorEastAsia" w:hAnsiTheme="minorEastAsia" w:cs="Helvetica" w:hint="eastAsia"/>
          <w:color w:val="FF0000"/>
          <w:szCs w:val="24"/>
          <w:u w:val="single"/>
          <w:shd w:val="clear" w:color="auto" w:fill="FFFFFF"/>
        </w:rPr>
        <w:t>人與人之間彼此支持、協助，共同走上良善、光明的道路。(</w:t>
      </w:r>
      <w:r w:rsidRPr="00F360D1">
        <w:rPr>
          <w:rFonts w:asciiTheme="minorEastAsia" w:hAnsiTheme="minorEastAsia" w:cs="Helvetica" w:hint="eastAsia"/>
          <w:color w:val="FF0000"/>
          <w:szCs w:val="24"/>
          <w:u w:val="single"/>
          <w:shd w:val="clear" w:color="auto" w:fill="FFFFFF"/>
          <w:lang w:eastAsia="zh-HK"/>
        </w:rPr>
        <w:t>法鼓山</w:t>
      </w:r>
      <w:r w:rsidRPr="00F360D1">
        <w:rPr>
          <w:rFonts w:asciiTheme="minorEastAsia" w:hAnsiTheme="minorEastAsia" w:cs="Helvetica" w:hint="eastAsia"/>
          <w:color w:val="FF0000"/>
          <w:szCs w:val="24"/>
          <w:u w:val="single"/>
          <w:shd w:val="clear" w:color="auto" w:fill="FFFFFF"/>
        </w:rPr>
        <w:t>)</w:t>
      </w:r>
    </w:p>
    <w:p w:rsidR="0022150F" w:rsidRPr="00F360D1" w:rsidRDefault="00B93850" w:rsidP="0092425F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Cs w:val="24"/>
          <w:lang w:eastAsia="zh-HK"/>
        </w:rPr>
        <w:t>有人認為</w:t>
      </w:r>
      <w:r>
        <w:rPr>
          <w:rFonts w:asciiTheme="minorEastAsia" w:hAnsiTheme="minorEastAsia" w:cs="Helvetica" w:hint="eastAsia"/>
          <w:color w:val="000000" w:themeColor="text1"/>
          <w:kern w:val="0"/>
          <w:szCs w:val="24"/>
          <w:shd w:val="clear" w:color="auto" w:fill="FFFFFF"/>
          <w:lang w:eastAsia="zh-HK"/>
        </w:rPr>
        <w:t>「</w:t>
      </w:r>
      <w:r>
        <w:rPr>
          <w:rFonts w:asciiTheme="minorEastAsia" w:hAnsiTheme="minorEastAsia" w:cs="Helvetica" w:hint="eastAsia"/>
          <w:color w:val="000000" w:themeColor="text1"/>
          <w:kern w:val="0"/>
          <w:szCs w:val="24"/>
          <w:shd w:val="clear" w:color="auto" w:fill="FFFFFF"/>
        </w:rPr>
        <w:t>廣結善緣</w:t>
      </w:r>
      <w:r>
        <w:rPr>
          <w:rFonts w:asciiTheme="minorEastAsia" w:hAnsiTheme="minorEastAsia" w:cs="Helvetica" w:hint="eastAsia"/>
          <w:color w:val="000000" w:themeColor="text1"/>
          <w:kern w:val="0"/>
          <w:szCs w:val="24"/>
          <w:shd w:val="clear" w:color="auto" w:fill="FFFFFF"/>
          <w:lang w:eastAsia="zh-HK"/>
        </w:rPr>
        <w:t>」不只是</w:t>
      </w:r>
      <w:r>
        <w:rPr>
          <w:rFonts w:asciiTheme="minorEastAsia" w:hAnsiTheme="minorEastAsia" w:hint="eastAsia"/>
          <w:color w:val="000000" w:themeColor="text1"/>
          <w:kern w:val="0"/>
          <w:szCs w:val="24"/>
          <w:lang w:eastAsia="zh-HK"/>
        </w:rPr>
        <w:t>佛教用語</w:t>
      </w:r>
      <w:r>
        <w:rPr>
          <w:rFonts w:asciiTheme="minorEastAsia" w:hAnsiTheme="minorEastAsia" w:hint="eastAsia"/>
          <w:color w:val="000000" w:themeColor="text1"/>
          <w:kern w:val="0"/>
          <w:szCs w:val="24"/>
        </w:rPr>
        <w:t>。</w:t>
      </w:r>
      <w:r>
        <w:rPr>
          <w:rFonts w:asciiTheme="minorEastAsia" w:hAnsiTheme="minorEastAsia" w:hint="eastAsia"/>
          <w:color w:val="000000" w:themeColor="text1"/>
          <w:kern w:val="0"/>
          <w:szCs w:val="24"/>
          <w:lang w:eastAsia="zh-HK"/>
        </w:rPr>
        <w:t>你有甚</w:t>
      </w:r>
      <w:r>
        <w:rPr>
          <w:rFonts w:asciiTheme="minorEastAsia" w:hAnsiTheme="minorEastAsia" w:hint="eastAsia"/>
          <w:color w:val="000000" w:themeColor="text1"/>
          <w:kern w:val="0"/>
          <w:szCs w:val="24"/>
        </w:rPr>
        <w:t>麼</w:t>
      </w:r>
      <w:r>
        <w:rPr>
          <w:rFonts w:asciiTheme="minorEastAsia" w:hAnsiTheme="minorEastAsia" w:hint="eastAsia"/>
          <w:color w:val="000000" w:themeColor="text1"/>
          <w:kern w:val="0"/>
          <w:szCs w:val="24"/>
          <w:lang w:eastAsia="zh-HK"/>
        </w:rPr>
        <w:t>看法？</w:t>
      </w:r>
      <w:r w:rsidRPr="00F360D1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276528" w:rsidRPr="00F360D1" w:rsidRDefault="00276528" w:rsidP="00276528">
      <w:pPr>
        <w:spacing w:line="480" w:lineRule="auto"/>
        <w:ind w:leftChars="100" w:left="240"/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</w:pPr>
      <w:r w:rsidRPr="00F360D1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 xml:space="preserve"> </w:t>
      </w:r>
      <w:r w:rsidRPr="00F360D1">
        <w:rPr>
          <w:rFonts w:asciiTheme="minorEastAsia" w:hAnsiTheme="minorEastAsia" w:cs="Helvetica" w:hint="eastAsia"/>
          <w:color w:val="FF0000"/>
          <w:szCs w:val="24"/>
          <w:shd w:val="clear" w:color="auto" w:fill="FFFFFF"/>
        </w:rPr>
        <w:t>自由作答</w:t>
      </w:r>
    </w:p>
    <w:p w:rsidR="00347620" w:rsidRPr="00F360D1" w:rsidRDefault="00347620" w:rsidP="00347620">
      <w:pPr>
        <w:spacing w:line="480" w:lineRule="auto"/>
        <w:ind w:leftChars="100" w:left="240"/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</w:pPr>
      <w:r w:rsidRPr="00F360D1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____________________________________________________________</w:t>
      </w:r>
      <w:r w:rsidR="0012647C" w:rsidRPr="00F360D1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___________</w:t>
      </w:r>
    </w:p>
    <w:p w:rsidR="00347620" w:rsidRPr="0012647C" w:rsidRDefault="00347620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F360D1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____________________________________________________________</w:t>
      </w:r>
      <w:r w:rsidR="0012647C" w:rsidRPr="00F360D1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___________</w:t>
      </w:r>
      <w:r w:rsidRPr="00F360D1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F360D1">
        <w:rPr>
          <w:rFonts w:asciiTheme="minorEastAsia" w:hAnsiTheme="minorEastAsia" w:hint="eastAsia"/>
          <w:color w:val="000000" w:themeColor="text1"/>
          <w:szCs w:val="24"/>
          <w:lang w:eastAsia="zh-HK"/>
        </w:rPr>
        <w:t>完</w:t>
      </w:r>
      <w:r w:rsidRPr="00F360D1">
        <w:rPr>
          <w:rFonts w:asciiTheme="minorEastAsia" w:hAnsiTheme="minorEastAsia" w:hint="eastAsia"/>
          <w:color w:val="000000" w:themeColor="text1"/>
          <w:szCs w:val="24"/>
        </w:rPr>
        <w:t>-</w:t>
      </w:r>
    </w:p>
    <w:sectPr w:rsidR="00347620" w:rsidRPr="001264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F01" w:rsidRDefault="00F51F01" w:rsidP="00F937FC">
      <w:r>
        <w:separator/>
      </w:r>
    </w:p>
  </w:endnote>
  <w:endnote w:type="continuationSeparator" w:id="0">
    <w:p w:rsidR="00F51F01" w:rsidRDefault="00F51F01" w:rsidP="00F9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F01" w:rsidRDefault="00F51F01" w:rsidP="00F937FC">
      <w:r>
        <w:separator/>
      </w:r>
    </w:p>
  </w:footnote>
  <w:footnote w:type="continuationSeparator" w:id="0">
    <w:p w:rsidR="00F51F01" w:rsidRDefault="00F51F01" w:rsidP="00F93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0A02A3"/>
    <w:rsid w:val="0012647C"/>
    <w:rsid w:val="001A7193"/>
    <w:rsid w:val="0022150F"/>
    <w:rsid w:val="00276528"/>
    <w:rsid w:val="00297F9B"/>
    <w:rsid w:val="002F2EA8"/>
    <w:rsid w:val="003451FB"/>
    <w:rsid w:val="00347620"/>
    <w:rsid w:val="007211E5"/>
    <w:rsid w:val="007F75EA"/>
    <w:rsid w:val="0092425F"/>
    <w:rsid w:val="00AD0772"/>
    <w:rsid w:val="00B93850"/>
    <w:rsid w:val="00C02737"/>
    <w:rsid w:val="00D717F4"/>
    <w:rsid w:val="00F360D1"/>
    <w:rsid w:val="00F51F01"/>
    <w:rsid w:val="00F9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F93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37F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3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937FC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2E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m.edcity.hk/media/1_p96znni4" TargetMode="Externa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7CBF3C-7A55-4C47-9280-66C738AA5B09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 altLang="zh-TW"/>
        </a:p>
      </dgm:t>
    </dgm:pt>
    <dgm:pt modelId="{E04C535B-4409-4BD2-9A8B-7A891519B650}">
      <dgm:prSet phldrT="[Text]"/>
      <dgm:spPr/>
      <dgm:t>
        <a:bodyPr/>
        <a:lstStyle/>
        <a:p>
          <a:r>
            <a:rPr lang="zh-TW"/>
            <a:t>法師</a:t>
          </a:r>
          <a:r>
            <a:rPr lang="zh-TW" altLang="en-US"/>
            <a:t>的</a:t>
          </a:r>
          <a:r>
            <a:rPr lang="zh-TW"/>
            <a:t>提示</a:t>
          </a:r>
          <a:endParaRPr lang="en-US" altLang="zh-TW"/>
        </a:p>
      </dgm:t>
    </dgm:pt>
    <dgm:pt modelId="{CFAC019E-FD1A-4119-A4A1-FEA51E411DDD}" type="parTrans" cxnId="{4A624A2F-DEEF-43CA-88CD-7AAD218111F0}">
      <dgm:prSet/>
      <dgm:spPr/>
      <dgm:t>
        <a:bodyPr/>
        <a:lstStyle/>
        <a:p>
          <a:endParaRPr lang="en-US" altLang="zh-TW"/>
        </a:p>
      </dgm:t>
    </dgm:pt>
    <dgm:pt modelId="{C36B860E-3227-404E-814F-537E000D207F}" type="sibTrans" cxnId="{4A624A2F-DEEF-43CA-88CD-7AAD218111F0}">
      <dgm:prSet/>
      <dgm:spPr/>
      <dgm:t>
        <a:bodyPr/>
        <a:lstStyle/>
        <a:p>
          <a:endParaRPr lang="en-US" altLang="zh-TW"/>
        </a:p>
      </dgm:t>
    </dgm:pt>
    <dgm:pt modelId="{0A3D633E-F1FB-494D-83BF-603DAB693D50}">
      <dgm:prSet phldrT="[Text]"/>
      <dgm:spPr/>
      <dgm:t>
        <a:bodyPr/>
        <a:lstStyle/>
        <a:p>
          <a:r>
            <a:rPr lang="zh-TW"/>
            <a:t>投入</a:t>
          </a:r>
          <a:endParaRPr lang="en-US" altLang="zh-TW"/>
        </a:p>
      </dgm:t>
    </dgm:pt>
    <dgm:pt modelId="{6AE987EB-7AB8-4378-8D4A-4CF4CDA671F9}" type="parTrans" cxnId="{58AD2AD1-6C18-4659-9016-B2B0CA27AF07}">
      <dgm:prSet/>
      <dgm:spPr/>
      <dgm:t>
        <a:bodyPr/>
        <a:lstStyle/>
        <a:p>
          <a:endParaRPr lang="en-US" altLang="zh-TW"/>
        </a:p>
      </dgm:t>
    </dgm:pt>
    <dgm:pt modelId="{4CACFBCF-8D73-4565-B405-89AC4EA8AB23}" type="sibTrans" cxnId="{58AD2AD1-6C18-4659-9016-B2B0CA27AF07}">
      <dgm:prSet/>
      <dgm:spPr/>
      <dgm:t>
        <a:bodyPr/>
        <a:lstStyle/>
        <a:p>
          <a:endParaRPr lang="en-US" altLang="zh-TW"/>
        </a:p>
      </dgm:t>
    </dgm:pt>
    <dgm:pt modelId="{39F0A58F-8302-4BC7-AFBB-F7D0AA958902}">
      <dgm:prSet phldrT="[Text]"/>
      <dgm:spPr/>
      <dgm:t>
        <a:bodyPr/>
        <a:lstStyle/>
        <a:p>
          <a:r>
            <a:rPr lang="zh-TW"/>
            <a:t>堅持</a:t>
          </a:r>
          <a:endParaRPr lang="en-US" altLang="zh-TW"/>
        </a:p>
      </dgm:t>
    </dgm:pt>
    <dgm:pt modelId="{B4E1378A-3764-4E87-84F6-1A4B42051ECE}" type="parTrans" cxnId="{04FC306B-499E-4B92-A3C8-1975F093A08E}">
      <dgm:prSet/>
      <dgm:spPr/>
      <dgm:t>
        <a:bodyPr/>
        <a:lstStyle/>
        <a:p>
          <a:endParaRPr lang="en-US" altLang="zh-TW"/>
        </a:p>
      </dgm:t>
    </dgm:pt>
    <dgm:pt modelId="{CBF148B3-FD77-4887-940C-4559DC1E688D}" type="sibTrans" cxnId="{04FC306B-499E-4B92-A3C8-1975F093A08E}">
      <dgm:prSet/>
      <dgm:spPr/>
      <dgm:t>
        <a:bodyPr/>
        <a:lstStyle/>
        <a:p>
          <a:endParaRPr lang="en-US" altLang="zh-TW"/>
        </a:p>
      </dgm:t>
    </dgm:pt>
    <dgm:pt modelId="{360DF9CD-77C8-4731-8A10-C437C2974307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(</a:t>
          </a:r>
          <a:r>
            <a:rPr lang="zh-TW">
              <a:solidFill>
                <a:srgbClr val="FF0000"/>
              </a:solidFill>
            </a:rPr>
            <a:t>反思</a:t>
          </a:r>
          <a:r>
            <a:rPr lang="en-US">
              <a:solidFill>
                <a:srgbClr val="FF0000"/>
              </a:solidFill>
            </a:rPr>
            <a:t>)</a:t>
          </a:r>
          <a:endParaRPr lang="en-US" altLang="zh-TW"/>
        </a:p>
      </dgm:t>
    </dgm:pt>
    <dgm:pt modelId="{34B2480C-C328-4ED6-A2CD-ADE168FE9D4D}" type="parTrans" cxnId="{D9C48A3D-6FB0-447C-891A-EED938D7FC4F}">
      <dgm:prSet/>
      <dgm:spPr/>
      <dgm:t>
        <a:bodyPr/>
        <a:lstStyle/>
        <a:p>
          <a:endParaRPr lang="en-US" altLang="zh-TW"/>
        </a:p>
      </dgm:t>
    </dgm:pt>
    <dgm:pt modelId="{6FCB7FC0-D89C-43A1-898B-E267C7D4EC3C}" type="sibTrans" cxnId="{D9C48A3D-6FB0-447C-891A-EED938D7FC4F}">
      <dgm:prSet/>
      <dgm:spPr/>
      <dgm:t>
        <a:bodyPr/>
        <a:lstStyle/>
        <a:p>
          <a:endParaRPr lang="en-US" altLang="zh-TW"/>
        </a:p>
      </dgm:t>
    </dgm:pt>
    <dgm:pt modelId="{6FCBEEA2-FAE2-440E-8528-F357B8B4E082}">
      <dgm:prSet phldrT="[Text]"/>
      <dgm:spPr/>
      <dgm:t>
        <a:bodyPr/>
        <a:lstStyle/>
        <a:p>
          <a:r>
            <a:rPr lang="zh-TW"/>
            <a:t>廣結善緣</a:t>
          </a:r>
          <a:endParaRPr lang="en-US" altLang="zh-TW"/>
        </a:p>
      </dgm:t>
    </dgm:pt>
    <dgm:pt modelId="{52269435-D32A-4C84-A9A1-F58D36D4CD16}" type="parTrans" cxnId="{A41E3C8F-21AC-462B-A258-CAACD65061AB}">
      <dgm:prSet/>
      <dgm:spPr/>
      <dgm:t>
        <a:bodyPr/>
        <a:lstStyle/>
        <a:p>
          <a:endParaRPr lang="en-US" altLang="zh-TW"/>
        </a:p>
      </dgm:t>
    </dgm:pt>
    <dgm:pt modelId="{E5E79423-24D3-4FA1-AC69-C449CCCC144B}" type="sibTrans" cxnId="{A41E3C8F-21AC-462B-A258-CAACD65061AB}">
      <dgm:prSet/>
      <dgm:spPr/>
      <dgm:t>
        <a:bodyPr/>
        <a:lstStyle/>
        <a:p>
          <a:endParaRPr lang="en-US" altLang="zh-TW"/>
        </a:p>
      </dgm:t>
    </dgm:pt>
    <dgm:pt modelId="{1F712FFB-4320-4E32-8F54-1EFF97BA9465}" type="pres">
      <dgm:prSet presAssocID="{F67CBF3C-7A55-4C47-9280-66C738AA5B09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 altLang="zh-TW"/>
        </a:p>
      </dgm:t>
    </dgm:pt>
    <dgm:pt modelId="{F2AF4EA5-B8F2-47E2-9A37-338090A36795}" type="pres">
      <dgm:prSet presAssocID="{F67CBF3C-7A55-4C47-9280-66C738AA5B09}" presName="matrix" presStyleCnt="0"/>
      <dgm:spPr/>
    </dgm:pt>
    <dgm:pt modelId="{6F5F7E68-092F-412F-B7E7-5DB873B08617}" type="pres">
      <dgm:prSet presAssocID="{F67CBF3C-7A55-4C47-9280-66C738AA5B09}" presName="tile1" presStyleLbl="node1" presStyleIdx="0" presStyleCnt="4"/>
      <dgm:spPr/>
      <dgm:t>
        <a:bodyPr/>
        <a:lstStyle/>
        <a:p>
          <a:endParaRPr lang="en-US" altLang="zh-TW"/>
        </a:p>
      </dgm:t>
    </dgm:pt>
    <dgm:pt modelId="{E77C749A-BCFA-4ED8-A671-D483DD352CA2}" type="pres">
      <dgm:prSet presAssocID="{F67CBF3C-7A55-4C47-9280-66C738AA5B09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BB983911-129B-426F-A833-A40C03948778}" type="pres">
      <dgm:prSet presAssocID="{F67CBF3C-7A55-4C47-9280-66C738AA5B09}" presName="tile2" presStyleLbl="node1" presStyleIdx="1" presStyleCnt="4"/>
      <dgm:spPr/>
      <dgm:t>
        <a:bodyPr/>
        <a:lstStyle/>
        <a:p>
          <a:endParaRPr lang="en-US" altLang="zh-TW"/>
        </a:p>
      </dgm:t>
    </dgm:pt>
    <dgm:pt modelId="{1C190137-76DB-42D1-8379-24EB82C5BCB1}" type="pres">
      <dgm:prSet presAssocID="{F67CBF3C-7A55-4C47-9280-66C738AA5B09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9B641D47-18F1-4C74-B33C-D19B353264E3}" type="pres">
      <dgm:prSet presAssocID="{F67CBF3C-7A55-4C47-9280-66C738AA5B09}" presName="tile3" presStyleLbl="node1" presStyleIdx="2" presStyleCnt="4"/>
      <dgm:spPr/>
      <dgm:t>
        <a:bodyPr/>
        <a:lstStyle/>
        <a:p>
          <a:endParaRPr lang="en-US" altLang="zh-TW"/>
        </a:p>
      </dgm:t>
    </dgm:pt>
    <dgm:pt modelId="{0CEC4F91-916B-4375-821D-C814CBBAD8F6}" type="pres">
      <dgm:prSet presAssocID="{F67CBF3C-7A55-4C47-9280-66C738AA5B09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68F273C3-14A4-4E92-BF6B-6C22C2AEE050}" type="pres">
      <dgm:prSet presAssocID="{F67CBF3C-7A55-4C47-9280-66C738AA5B09}" presName="tile4" presStyleLbl="node1" presStyleIdx="3" presStyleCnt="4"/>
      <dgm:spPr/>
      <dgm:t>
        <a:bodyPr/>
        <a:lstStyle/>
        <a:p>
          <a:endParaRPr lang="en-US" altLang="zh-TW"/>
        </a:p>
      </dgm:t>
    </dgm:pt>
    <dgm:pt modelId="{9C7EE582-E43A-4BE9-BE1D-ED92B660874F}" type="pres">
      <dgm:prSet presAssocID="{F67CBF3C-7A55-4C47-9280-66C738AA5B09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70A4A3D4-D7ED-42DF-8FBD-01F877DFBDC6}" type="pres">
      <dgm:prSet presAssocID="{F67CBF3C-7A55-4C47-9280-66C738AA5B09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 altLang="zh-TW"/>
        </a:p>
      </dgm:t>
    </dgm:pt>
  </dgm:ptLst>
  <dgm:cxnLst>
    <dgm:cxn modelId="{4A624A2F-DEEF-43CA-88CD-7AAD218111F0}" srcId="{F67CBF3C-7A55-4C47-9280-66C738AA5B09}" destId="{E04C535B-4409-4BD2-9A8B-7A891519B650}" srcOrd="0" destOrd="0" parTransId="{CFAC019E-FD1A-4119-A4A1-FEA51E411DDD}" sibTransId="{C36B860E-3227-404E-814F-537E000D207F}"/>
    <dgm:cxn modelId="{0896D365-1D55-4667-9FFA-3C12D4E64209}" type="presOf" srcId="{6FCBEEA2-FAE2-440E-8528-F357B8B4E082}" destId="{9C7EE582-E43A-4BE9-BE1D-ED92B660874F}" srcOrd="1" destOrd="0" presId="urn:microsoft.com/office/officeart/2005/8/layout/matrix1"/>
    <dgm:cxn modelId="{926FA49D-96FE-4AF3-AF7F-3980808A82E4}" type="presOf" srcId="{360DF9CD-77C8-4731-8A10-C437C2974307}" destId="{9B641D47-18F1-4C74-B33C-D19B353264E3}" srcOrd="0" destOrd="0" presId="urn:microsoft.com/office/officeart/2005/8/layout/matrix1"/>
    <dgm:cxn modelId="{72B096E2-B84F-425E-8C46-78EB87D6FA6C}" type="presOf" srcId="{360DF9CD-77C8-4731-8A10-C437C2974307}" destId="{0CEC4F91-916B-4375-821D-C814CBBAD8F6}" srcOrd="1" destOrd="0" presId="urn:microsoft.com/office/officeart/2005/8/layout/matrix1"/>
    <dgm:cxn modelId="{F70D980C-4726-43ED-9F6A-CE2FF7F829C7}" type="presOf" srcId="{0A3D633E-F1FB-494D-83BF-603DAB693D50}" destId="{E77C749A-BCFA-4ED8-A671-D483DD352CA2}" srcOrd="1" destOrd="0" presId="urn:microsoft.com/office/officeart/2005/8/layout/matrix1"/>
    <dgm:cxn modelId="{EC787F61-0E79-4E7A-B08B-B817A08C6A67}" type="presOf" srcId="{0A3D633E-F1FB-494D-83BF-603DAB693D50}" destId="{6F5F7E68-092F-412F-B7E7-5DB873B08617}" srcOrd="0" destOrd="0" presId="urn:microsoft.com/office/officeart/2005/8/layout/matrix1"/>
    <dgm:cxn modelId="{C985B04F-D8F6-421E-93D3-5847A983BF9F}" type="presOf" srcId="{F67CBF3C-7A55-4C47-9280-66C738AA5B09}" destId="{1F712FFB-4320-4E32-8F54-1EFF97BA9465}" srcOrd="0" destOrd="0" presId="urn:microsoft.com/office/officeart/2005/8/layout/matrix1"/>
    <dgm:cxn modelId="{58AD2AD1-6C18-4659-9016-B2B0CA27AF07}" srcId="{E04C535B-4409-4BD2-9A8B-7A891519B650}" destId="{0A3D633E-F1FB-494D-83BF-603DAB693D50}" srcOrd="0" destOrd="0" parTransId="{6AE987EB-7AB8-4378-8D4A-4CF4CDA671F9}" sibTransId="{4CACFBCF-8D73-4565-B405-89AC4EA8AB23}"/>
    <dgm:cxn modelId="{D090D278-921F-4E43-A337-5592D67A1B6C}" type="presOf" srcId="{E04C535B-4409-4BD2-9A8B-7A891519B650}" destId="{70A4A3D4-D7ED-42DF-8FBD-01F877DFBDC6}" srcOrd="0" destOrd="0" presId="urn:microsoft.com/office/officeart/2005/8/layout/matrix1"/>
    <dgm:cxn modelId="{298A492A-8E50-443A-B6C7-0D9DE4399342}" type="presOf" srcId="{6FCBEEA2-FAE2-440E-8528-F357B8B4E082}" destId="{68F273C3-14A4-4E92-BF6B-6C22C2AEE050}" srcOrd="0" destOrd="0" presId="urn:microsoft.com/office/officeart/2005/8/layout/matrix1"/>
    <dgm:cxn modelId="{A41E3C8F-21AC-462B-A258-CAACD65061AB}" srcId="{E04C535B-4409-4BD2-9A8B-7A891519B650}" destId="{6FCBEEA2-FAE2-440E-8528-F357B8B4E082}" srcOrd="3" destOrd="0" parTransId="{52269435-D32A-4C84-A9A1-F58D36D4CD16}" sibTransId="{E5E79423-24D3-4FA1-AC69-C449CCCC144B}"/>
    <dgm:cxn modelId="{4187B019-D25A-4F55-9298-20DB1407E660}" type="presOf" srcId="{39F0A58F-8302-4BC7-AFBB-F7D0AA958902}" destId="{BB983911-129B-426F-A833-A40C03948778}" srcOrd="0" destOrd="0" presId="urn:microsoft.com/office/officeart/2005/8/layout/matrix1"/>
    <dgm:cxn modelId="{D9C48A3D-6FB0-447C-891A-EED938D7FC4F}" srcId="{E04C535B-4409-4BD2-9A8B-7A891519B650}" destId="{360DF9CD-77C8-4731-8A10-C437C2974307}" srcOrd="2" destOrd="0" parTransId="{34B2480C-C328-4ED6-A2CD-ADE168FE9D4D}" sibTransId="{6FCB7FC0-D89C-43A1-898B-E267C7D4EC3C}"/>
    <dgm:cxn modelId="{64DE13CC-E86B-46B1-8C0E-EE497E57BCC8}" type="presOf" srcId="{39F0A58F-8302-4BC7-AFBB-F7D0AA958902}" destId="{1C190137-76DB-42D1-8379-24EB82C5BCB1}" srcOrd="1" destOrd="0" presId="urn:microsoft.com/office/officeart/2005/8/layout/matrix1"/>
    <dgm:cxn modelId="{04FC306B-499E-4B92-A3C8-1975F093A08E}" srcId="{E04C535B-4409-4BD2-9A8B-7A891519B650}" destId="{39F0A58F-8302-4BC7-AFBB-F7D0AA958902}" srcOrd="1" destOrd="0" parTransId="{B4E1378A-3764-4E87-84F6-1A4B42051ECE}" sibTransId="{CBF148B3-FD77-4887-940C-4559DC1E688D}"/>
    <dgm:cxn modelId="{185FD521-75D8-4030-847E-404224219E9B}" type="presParOf" srcId="{1F712FFB-4320-4E32-8F54-1EFF97BA9465}" destId="{F2AF4EA5-B8F2-47E2-9A37-338090A36795}" srcOrd="0" destOrd="0" presId="urn:microsoft.com/office/officeart/2005/8/layout/matrix1"/>
    <dgm:cxn modelId="{8E1A0FE9-131D-4A72-B47F-94C5F61EA6A2}" type="presParOf" srcId="{F2AF4EA5-B8F2-47E2-9A37-338090A36795}" destId="{6F5F7E68-092F-412F-B7E7-5DB873B08617}" srcOrd="0" destOrd="0" presId="urn:microsoft.com/office/officeart/2005/8/layout/matrix1"/>
    <dgm:cxn modelId="{0D968D89-906D-4D99-B9A7-D3289D589058}" type="presParOf" srcId="{F2AF4EA5-B8F2-47E2-9A37-338090A36795}" destId="{E77C749A-BCFA-4ED8-A671-D483DD352CA2}" srcOrd="1" destOrd="0" presId="urn:microsoft.com/office/officeart/2005/8/layout/matrix1"/>
    <dgm:cxn modelId="{38C12702-CBEF-4C5C-A4C2-555A02FCCDCA}" type="presParOf" srcId="{F2AF4EA5-B8F2-47E2-9A37-338090A36795}" destId="{BB983911-129B-426F-A833-A40C03948778}" srcOrd="2" destOrd="0" presId="urn:microsoft.com/office/officeart/2005/8/layout/matrix1"/>
    <dgm:cxn modelId="{FA7364D2-66D8-4E7E-996E-084B126B0D36}" type="presParOf" srcId="{F2AF4EA5-B8F2-47E2-9A37-338090A36795}" destId="{1C190137-76DB-42D1-8379-24EB82C5BCB1}" srcOrd="3" destOrd="0" presId="urn:microsoft.com/office/officeart/2005/8/layout/matrix1"/>
    <dgm:cxn modelId="{FE0A6908-C778-4D62-959C-4A4FD92BE5E3}" type="presParOf" srcId="{F2AF4EA5-B8F2-47E2-9A37-338090A36795}" destId="{9B641D47-18F1-4C74-B33C-D19B353264E3}" srcOrd="4" destOrd="0" presId="urn:microsoft.com/office/officeart/2005/8/layout/matrix1"/>
    <dgm:cxn modelId="{9F96605B-432B-4868-97C1-228AC5A1952E}" type="presParOf" srcId="{F2AF4EA5-B8F2-47E2-9A37-338090A36795}" destId="{0CEC4F91-916B-4375-821D-C814CBBAD8F6}" srcOrd="5" destOrd="0" presId="urn:microsoft.com/office/officeart/2005/8/layout/matrix1"/>
    <dgm:cxn modelId="{4E0714C7-12BB-43C8-A4A5-407D15DFF8CE}" type="presParOf" srcId="{F2AF4EA5-B8F2-47E2-9A37-338090A36795}" destId="{68F273C3-14A4-4E92-BF6B-6C22C2AEE050}" srcOrd="6" destOrd="0" presId="urn:microsoft.com/office/officeart/2005/8/layout/matrix1"/>
    <dgm:cxn modelId="{BAE3692E-1266-474C-BE27-311CE227AF60}" type="presParOf" srcId="{F2AF4EA5-B8F2-47E2-9A37-338090A36795}" destId="{9C7EE582-E43A-4BE9-BE1D-ED92B660874F}" srcOrd="7" destOrd="0" presId="urn:microsoft.com/office/officeart/2005/8/layout/matrix1"/>
    <dgm:cxn modelId="{0BCE8137-D95F-4D80-9DF0-B7E6E71B9759}" type="presParOf" srcId="{1F712FFB-4320-4E32-8F54-1EFF97BA9465}" destId="{70A4A3D4-D7ED-42DF-8FBD-01F877DFBDC6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5F7E68-092F-412F-B7E7-5DB873B08617}">
      <dsp:nvSpPr>
        <dsp:cNvPr id="0" name=""/>
        <dsp:cNvSpPr/>
      </dsp:nvSpPr>
      <dsp:spPr>
        <a:xfrm rot="16200000">
          <a:off x="549433" y="-549433"/>
          <a:ext cx="1538287" cy="263715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100" kern="1200"/>
            <a:t>投入</a:t>
          </a:r>
          <a:endParaRPr lang="en-US" altLang="zh-TW" sz="2100" kern="1200"/>
        </a:p>
      </dsp:txBody>
      <dsp:txXfrm rot="5400000">
        <a:off x="-1" y="1"/>
        <a:ext cx="2637155" cy="1153715"/>
      </dsp:txXfrm>
    </dsp:sp>
    <dsp:sp modelId="{BB983911-129B-426F-A833-A40C03948778}">
      <dsp:nvSpPr>
        <dsp:cNvPr id="0" name=""/>
        <dsp:cNvSpPr/>
      </dsp:nvSpPr>
      <dsp:spPr>
        <a:xfrm>
          <a:off x="2637155" y="0"/>
          <a:ext cx="2637155" cy="1538287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100" kern="1200"/>
            <a:t>堅持</a:t>
          </a:r>
          <a:endParaRPr lang="en-US" altLang="zh-TW" sz="2100" kern="1200"/>
        </a:p>
      </dsp:txBody>
      <dsp:txXfrm>
        <a:off x="2637155" y="0"/>
        <a:ext cx="2637155" cy="1153715"/>
      </dsp:txXfrm>
    </dsp:sp>
    <dsp:sp modelId="{9B641D47-18F1-4C74-B33C-D19B353264E3}">
      <dsp:nvSpPr>
        <dsp:cNvPr id="0" name=""/>
        <dsp:cNvSpPr/>
      </dsp:nvSpPr>
      <dsp:spPr>
        <a:xfrm rot="10800000">
          <a:off x="0" y="1538287"/>
          <a:ext cx="2637155" cy="1538287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>
              <a:solidFill>
                <a:srgbClr val="FF0000"/>
              </a:solidFill>
            </a:rPr>
            <a:t>(</a:t>
          </a:r>
          <a:r>
            <a:rPr lang="zh-TW" sz="2100" kern="1200">
              <a:solidFill>
                <a:srgbClr val="FF0000"/>
              </a:solidFill>
            </a:rPr>
            <a:t>反思</a:t>
          </a:r>
          <a:r>
            <a:rPr lang="en-US" sz="2100" kern="1200">
              <a:solidFill>
                <a:srgbClr val="FF0000"/>
              </a:solidFill>
            </a:rPr>
            <a:t>)</a:t>
          </a:r>
          <a:endParaRPr lang="en-US" altLang="zh-TW" sz="2100" kern="1200"/>
        </a:p>
      </dsp:txBody>
      <dsp:txXfrm rot="10800000">
        <a:off x="0" y="1922859"/>
        <a:ext cx="2637155" cy="1153715"/>
      </dsp:txXfrm>
    </dsp:sp>
    <dsp:sp modelId="{68F273C3-14A4-4E92-BF6B-6C22C2AEE050}">
      <dsp:nvSpPr>
        <dsp:cNvPr id="0" name=""/>
        <dsp:cNvSpPr/>
      </dsp:nvSpPr>
      <dsp:spPr>
        <a:xfrm rot="5400000">
          <a:off x="3186588" y="988853"/>
          <a:ext cx="1538287" cy="263715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100" kern="1200"/>
            <a:t>廣結善緣</a:t>
          </a:r>
          <a:endParaRPr lang="en-US" altLang="zh-TW" sz="2100" kern="1200"/>
        </a:p>
      </dsp:txBody>
      <dsp:txXfrm rot="-5400000">
        <a:off x="2637154" y="1922859"/>
        <a:ext cx="2637155" cy="1153715"/>
      </dsp:txXfrm>
    </dsp:sp>
    <dsp:sp modelId="{70A4A3D4-D7ED-42DF-8FBD-01F877DFBDC6}">
      <dsp:nvSpPr>
        <dsp:cNvPr id="0" name=""/>
        <dsp:cNvSpPr/>
      </dsp:nvSpPr>
      <dsp:spPr>
        <a:xfrm>
          <a:off x="1846008" y="1153715"/>
          <a:ext cx="1582293" cy="769143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100" kern="1200"/>
            <a:t>法師</a:t>
          </a:r>
          <a:r>
            <a:rPr lang="zh-TW" altLang="en-US" sz="2100" kern="1200"/>
            <a:t>的</a:t>
          </a:r>
          <a:r>
            <a:rPr lang="zh-TW" sz="2100" kern="1200"/>
            <a:t>提示</a:t>
          </a:r>
          <a:endParaRPr lang="en-US" altLang="zh-TW" sz="2100" kern="1200"/>
        </a:p>
      </dsp:txBody>
      <dsp:txXfrm>
        <a:off x="1883554" y="1191261"/>
        <a:ext cx="1507201" cy="6940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9</cp:revision>
  <dcterms:created xsi:type="dcterms:W3CDTF">2022-11-04T09:14:00Z</dcterms:created>
  <dcterms:modified xsi:type="dcterms:W3CDTF">2023-08-15T06:32:00Z</dcterms:modified>
</cp:coreProperties>
</file>